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16B" w:rsidRPr="00B7116B" w:rsidRDefault="00B7116B" w:rsidP="001B47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7116B">
        <w:rPr>
          <w:rFonts w:ascii="Times New Roman" w:eastAsia="Calibri" w:hAnsi="Times New Roman" w:cs="Times New Roman"/>
          <w:b/>
          <w:sz w:val="24"/>
          <w:szCs w:val="28"/>
        </w:rPr>
        <w:t>МУНИЦИПАЛЬНОЕ БЮДЖЕТНОЕ ОБЩЕОБРАЗОВАТЕЛЬНОЕ УЧРЕЖДЕНИЕ</w:t>
      </w:r>
    </w:p>
    <w:p w:rsidR="00B7116B" w:rsidRPr="00B7116B" w:rsidRDefault="00B7116B" w:rsidP="001B476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B7116B">
        <w:rPr>
          <w:rFonts w:ascii="Times New Roman" w:eastAsia="Calibri" w:hAnsi="Times New Roman" w:cs="Times New Roman"/>
          <w:b/>
          <w:sz w:val="24"/>
          <w:szCs w:val="28"/>
        </w:rPr>
        <w:t>«НОВОВАСЮГАНСКАЯ СРЕДНЯЯ ОБЩЕОБРАЗОВАТЕЛЬНАЯ ШКОЛА»</w:t>
      </w:r>
    </w:p>
    <w:p w:rsidR="00C12526" w:rsidRDefault="00C12526" w:rsidP="001B476D">
      <w:pPr>
        <w:spacing w:line="276" w:lineRule="auto"/>
      </w:pPr>
    </w:p>
    <w:p w:rsidR="00B7116B" w:rsidRDefault="00B7116B" w:rsidP="001B476D">
      <w:pPr>
        <w:spacing w:line="276" w:lineRule="auto"/>
      </w:pPr>
    </w:p>
    <w:p w:rsidR="00B7116B" w:rsidRDefault="00B7116B"/>
    <w:p w:rsidR="00B7116B" w:rsidRDefault="00B7116B"/>
    <w:p w:rsidR="00B7116B" w:rsidRDefault="00B7116B"/>
    <w:p w:rsidR="00B7116B" w:rsidRDefault="00B7116B"/>
    <w:p w:rsidR="00B7116B" w:rsidRDefault="00B7116B"/>
    <w:p w:rsidR="00B7116B" w:rsidRDefault="00B7116B"/>
    <w:p w:rsidR="00B7116B" w:rsidRPr="00544AD6" w:rsidRDefault="00B7116B" w:rsidP="001B476D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4D010F" w:rsidRDefault="004D010F" w:rsidP="004D010F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4D010F">
        <w:rPr>
          <w:rFonts w:ascii="Times New Roman" w:hAnsi="Times New Roman" w:cs="Times New Roman"/>
          <w:b/>
          <w:color w:val="000000" w:themeColor="text1"/>
          <w:sz w:val="32"/>
          <w:szCs w:val="24"/>
        </w:rPr>
        <w:t>ИГРА «УМНИКИ И УМНИЦЫ»</w:t>
      </w:r>
    </w:p>
    <w:p w:rsidR="00B7116B" w:rsidRPr="004D010F" w:rsidRDefault="004D010F" w:rsidP="004D010F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4D010F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 ПО ПРОИЗВЕДЕНИЯМ В.Н. МАКШЕЕВА</w:t>
      </w:r>
    </w:p>
    <w:p w:rsidR="00B7116B" w:rsidRPr="00B96B3E" w:rsidRDefault="00B7116B" w:rsidP="001B476D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</w:p>
    <w:p w:rsidR="00B7116B" w:rsidRPr="00544AD6" w:rsidRDefault="00B7116B" w:rsidP="00B711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7116B" w:rsidRPr="00544AD6" w:rsidRDefault="00B7116B" w:rsidP="00B711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7116B" w:rsidRPr="00544AD6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Pr="00544AD6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Pr="00544AD6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Pr="00544AD6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Pr="001B476D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7116B" w:rsidRPr="001B476D" w:rsidRDefault="00B7116B" w:rsidP="001B476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B476D">
        <w:rPr>
          <w:rFonts w:ascii="Times New Roman" w:hAnsi="Times New Roman" w:cs="Times New Roman"/>
          <w:b/>
          <w:sz w:val="28"/>
          <w:szCs w:val="24"/>
        </w:rPr>
        <w:t>Подготовили и провели:</w:t>
      </w:r>
    </w:p>
    <w:p w:rsidR="00B7116B" w:rsidRPr="001B476D" w:rsidRDefault="00B7116B" w:rsidP="001B476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1B476D">
        <w:rPr>
          <w:rFonts w:ascii="Times New Roman" w:hAnsi="Times New Roman" w:cs="Times New Roman"/>
          <w:b/>
          <w:sz w:val="28"/>
          <w:szCs w:val="24"/>
        </w:rPr>
        <w:t>учителя</w:t>
      </w:r>
      <w:proofErr w:type="gramEnd"/>
      <w:r w:rsidRPr="001B476D">
        <w:rPr>
          <w:rFonts w:ascii="Times New Roman" w:hAnsi="Times New Roman" w:cs="Times New Roman"/>
          <w:b/>
          <w:sz w:val="28"/>
          <w:szCs w:val="24"/>
        </w:rPr>
        <w:t xml:space="preserve"> русского языка и литературы</w:t>
      </w:r>
    </w:p>
    <w:p w:rsidR="00B7116B" w:rsidRPr="001B476D" w:rsidRDefault="00B7116B" w:rsidP="001B476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B476D">
        <w:rPr>
          <w:rFonts w:ascii="Times New Roman" w:hAnsi="Times New Roman" w:cs="Times New Roman"/>
          <w:b/>
          <w:sz w:val="28"/>
          <w:szCs w:val="24"/>
        </w:rPr>
        <w:t xml:space="preserve">Тарновская Надежда Анатольевна, </w:t>
      </w:r>
    </w:p>
    <w:p w:rsidR="00B7116B" w:rsidRPr="001B476D" w:rsidRDefault="00B7116B" w:rsidP="001B476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B476D">
        <w:rPr>
          <w:rFonts w:ascii="Times New Roman" w:hAnsi="Times New Roman" w:cs="Times New Roman"/>
          <w:b/>
          <w:sz w:val="28"/>
          <w:szCs w:val="24"/>
        </w:rPr>
        <w:t xml:space="preserve"> Станкевич Елена Александровна.</w:t>
      </w:r>
    </w:p>
    <w:p w:rsidR="00B7116B" w:rsidRPr="001B476D" w:rsidRDefault="00B7116B" w:rsidP="001B476D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B7116B" w:rsidRPr="001B476D" w:rsidRDefault="00B7116B" w:rsidP="001B476D">
      <w:pPr>
        <w:spacing w:after="0" w:line="276" w:lineRule="auto"/>
        <w:rPr>
          <w:rFonts w:ascii="Times New Roman" w:hAnsi="Times New Roman" w:cs="Times New Roman"/>
          <w:b/>
          <w:sz w:val="28"/>
          <w:szCs w:val="24"/>
        </w:rPr>
      </w:pPr>
    </w:p>
    <w:p w:rsidR="00B7116B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Default="00B7116B" w:rsidP="00B71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16B" w:rsidRDefault="00B7116B"/>
    <w:p w:rsidR="001B476D" w:rsidRDefault="001B476D"/>
    <w:p w:rsidR="001B476D" w:rsidRDefault="001B476D"/>
    <w:p w:rsidR="001B476D" w:rsidRDefault="001B476D"/>
    <w:p w:rsidR="001B476D" w:rsidRDefault="001B476D"/>
    <w:p w:rsidR="001B476D" w:rsidRDefault="001B476D"/>
    <w:p w:rsidR="001B476D" w:rsidRDefault="001B476D"/>
    <w:p w:rsidR="00F468F4" w:rsidRPr="005E22D1" w:rsidRDefault="001B476D" w:rsidP="005E22D1">
      <w:pPr>
        <w:jc w:val="center"/>
        <w:rPr>
          <w:rFonts w:ascii="Times New Roman" w:hAnsi="Times New Roman" w:cs="Times New Roman"/>
          <w:b/>
          <w:sz w:val="28"/>
        </w:rPr>
      </w:pPr>
      <w:r w:rsidRPr="001B476D">
        <w:rPr>
          <w:rFonts w:ascii="Times New Roman" w:hAnsi="Times New Roman" w:cs="Times New Roman"/>
          <w:b/>
          <w:sz w:val="28"/>
        </w:rPr>
        <w:t>2018 г.</w:t>
      </w:r>
    </w:p>
    <w:p w:rsidR="00F468F4" w:rsidRPr="002159A2" w:rsidRDefault="00F468F4" w:rsidP="00F468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9A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468F4" w:rsidRPr="002159A2" w:rsidRDefault="00F468F4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68F4" w:rsidRPr="002159A2" w:rsidRDefault="00F468F4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Вадим Николаевич Макшеев для Нового Васюгана – личность значимая.</w:t>
      </w:r>
    </w:p>
    <w:p w:rsidR="00F468F4" w:rsidRPr="002159A2" w:rsidRDefault="00F468F4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Для нас это не только известный томский писатель, отразивший в своих книгах историю и быт сибирской русской деревни, запечатлевший страшные годы репрессий, охватившие Нарымский край в 30-е годы. Для жителей села Новый Васюган – это родной и близкий по духу человек, оставивший здесь свои корни. На кладбище репрессированных, где теперь располагается памятник спецпереселенцам, покоится прах его матери и сестры, умерших от голода в Новом Васюгане в 1942 году.</w:t>
      </w:r>
    </w:p>
    <w:p w:rsidR="00F468F4" w:rsidRPr="002159A2" w:rsidRDefault="00F468F4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В сентябре 2010 года В.Н. Макшеев приезжал в с. Новый Васюган с экспедицией эстонцев. В Нововасюганской школе состоялась встреча писателя с учащимися и педагогами, жителями села, была проведена литературная гостиная, посвященная памяти репрессированных. С этого времени началось и активно развивается наше духовное сотрудничество с писателем.</w:t>
      </w:r>
    </w:p>
    <w:p w:rsidR="00F468F4" w:rsidRPr="002159A2" w:rsidRDefault="00F468F4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 xml:space="preserve">Именно эта встреча с писателем и послужила толчком для проведений в нашей школе Макшеевских чтений, приуроченных ко Дню памяти репрессированных, который ежегодно отмечается в нашей стране 30 октября. Цель проекта – привлечь внимание жителей с. Новый Васюган к судьбе и творчеству В.Н. Макшеева и через важные страницы его произведений познакомить молодое поколение нашего села с историей родного края и судьбами жителей </w:t>
      </w:r>
      <w:proofErr w:type="spellStart"/>
      <w:r w:rsidRPr="002159A2">
        <w:rPr>
          <w:rFonts w:ascii="Times New Roman" w:hAnsi="Times New Roman" w:cs="Times New Roman"/>
          <w:sz w:val="24"/>
          <w:szCs w:val="24"/>
        </w:rPr>
        <w:t>Васюганья</w:t>
      </w:r>
      <w:proofErr w:type="spellEnd"/>
      <w:r w:rsidRPr="002159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68F4" w:rsidRPr="002159A2" w:rsidRDefault="00F468F4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Макшеевские чтения проводятся как открытые уроки, так и литературные гостиные, на которых учащиеся, педагоги и приглашенные гости вместе не только читают и анализируют произведения В.Н. Макшеева и других авторов, но и знакомятся с судьбами своих односельчан-спецпереселенцев. К мероприятиям привлекаются учащиеся 7-11 классов, которые выступают не только в роли зрителей, но и активно участвуют в подготовке и проведении мероприятий. Итогом шестилетней работы стал сборник, вышедший в нашей школе и вобравший в себя все работы и учителей и детей, выполненные в рамках «Макшеевских чтений».</w:t>
      </w:r>
    </w:p>
    <w:p w:rsidR="00F468F4" w:rsidRPr="002159A2" w:rsidRDefault="00F468F4" w:rsidP="00BF3D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 xml:space="preserve">         Неоспорима мысль о том, что малая Родина, Отечество, родной край играют значительную роль в жизни каждого человека. Частица любимой Отчизны, дорогие сердцу места, близкие душе обычаи. Но мало говорить о любви к родному краю, надо знать его прошлое и настоящее, богатую духовную культуру, народные традиции, </w:t>
      </w:r>
      <w:r w:rsidRPr="002159A2">
        <w:rPr>
          <w:rFonts w:ascii="Times New Roman" w:hAnsi="Times New Roman" w:cs="Times New Roman"/>
          <w:sz w:val="24"/>
          <w:szCs w:val="24"/>
        </w:rPr>
        <w:t>природу. И помочь в этом могут произведения местных авторов, родных и близких читателю. Таким для Нового Васюгана</w:t>
      </w:r>
      <w:r w:rsidR="00730657" w:rsidRPr="002159A2">
        <w:rPr>
          <w:rFonts w:ascii="Times New Roman" w:hAnsi="Times New Roman" w:cs="Times New Roman"/>
          <w:sz w:val="24"/>
          <w:szCs w:val="24"/>
        </w:rPr>
        <w:t>, несомненно,</w:t>
      </w:r>
      <w:r w:rsidRPr="002159A2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730657" w:rsidRPr="002159A2">
        <w:rPr>
          <w:rFonts w:ascii="Times New Roman" w:hAnsi="Times New Roman" w:cs="Times New Roman"/>
          <w:sz w:val="24"/>
          <w:szCs w:val="24"/>
        </w:rPr>
        <w:t xml:space="preserve"> Вадим Николаевич Макшеев.</w:t>
      </w:r>
      <w:r w:rsidRPr="002159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8F4" w:rsidRPr="002159A2" w:rsidRDefault="00F468F4" w:rsidP="00BF3D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0657" w:rsidRPr="002159A2">
        <w:rPr>
          <w:rFonts w:ascii="Times New Roman" w:hAnsi="Times New Roman" w:cs="Times New Roman"/>
          <w:sz w:val="24"/>
          <w:szCs w:val="24"/>
        </w:rPr>
        <w:t>Данный урок-игра «Умники и умницы» по произведениям В.Н. Макшеева подготовлен</w:t>
      </w:r>
      <w:r w:rsidRPr="002159A2">
        <w:rPr>
          <w:rFonts w:ascii="Times New Roman" w:hAnsi="Times New Roman" w:cs="Times New Roman"/>
          <w:sz w:val="24"/>
          <w:szCs w:val="24"/>
        </w:rPr>
        <w:t xml:space="preserve"> </w:t>
      </w:r>
      <w:r w:rsidR="00730657" w:rsidRPr="002159A2">
        <w:rPr>
          <w:rFonts w:ascii="Times New Roman" w:hAnsi="Times New Roman" w:cs="Times New Roman"/>
          <w:sz w:val="24"/>
          <w:szCs w:val="24"/>
        </w:rPr>
        <w:t>для учащихся 5-6 классов, как заключительное мероп</w:t>
      </w:r>
      <w:r w:rsidR="003567EF" w:rsidRPr="002159A2">
        <w:rPr>
          <w:rFonts w:ascii="Times New Roman" w:hAnsi="Times New Roman" w:cs="Times New Roman"/>
          <w:sz w:val="24"/>
          <w:szCs w:val="24"/>
        </w:rPr>
        <w:t>риятие цикла</w:t>
      </w:r>
      <w:r w:rsidR="00730657" w:rsidRPr="002159A2">
        <w:rPr>
          <w:rFonts w:ascii="Times New Roman" w:hAnsi="Times New Roman" w:cs="Times New Roman"/>
          <w:sz w:val="24"/>
          <w:szCs w:val="24"/>
        </w:rPr>
        <w:t xml:space="preserve"> «История родного Васюгана». </w:t>
      </w:r>
    </w:p>
    <w:p w:rsidR="001B476D" w:rsidRDefault="001B476D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2159A2" w:rsidRPr="002159A2" w:rsidRDefault="002159A2" w:rsidP="00BF3DED">
      <w:pPr>
        <w:rPr>
          <w:rFonts w:ascii="Times New Roman" w:hAnsi="Times New Roman" w:cs="Times New Roman"/>
          <w:sz w:val="24"/>
          <w:szCs w:val="24"/>
        </w:rPr>
      </w:pPr>
    </w:p>
    <w:p w:rsidR="004D010F" w:rsidRPr="002159A2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9A2">
        <w:rPr>
          <w:rFonts w:ascii="Times New Roman" w:hAnsi="Times New Roman" w:cs="Times New Roman"/>
          <w:b/>
          <w:sz w:val="24"/>
          <w:szCs w:val="24"/>
        </w:rPr>
        <w:lastRenderedPageBreak/>
        <w:t>Игра «Умники и умницы» по произведениям В.Н. Макшеева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Год проведения: 2018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Авторы: Тарновская Н. А., Станкевич Е. А.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Предмет: литература, история.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Класс: 5-6</w:t>
      </w:r>
      <w:r w:rsidR="003567EF" w:rsidRPr="00971E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Тип урока: урок-игра</w:t>
      </w:r>
    </w:p>
    <w:p w:rsidR="006D067B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Тема: Игра «Умники и умницы» по произведениям В.Н. Макшеева</w:t>
      </w:r>
    </w:p>
    <w:p w:rsidR="003C0664" w:rsidRPr="00971E88" w:rsidRDefault="003C0664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67B" w:rsidRPr="00971E88" w:rsidRDefault="006D067B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67B" w:rsidRPr="00971E88" w:rsidRDefault="006D067B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F15CE" w:rsidRPr="00971E88" w:rsidRDefault="00AF15CE" w:rsidP="00BF3DE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67B" w:rsidRPr="00971E88" w:rsidRDefault="003567EF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Игра проводится как заключительное мероприятие для 5-6 классов ежегодных</w:t>
      </w:r>
      <w:r w:rsidR="006D067B" w:rsidRPr="00971E88">
        <w:rPr>
          <w:rFonts w:ascii="Times New Roman" w:hAnsi="Times New Roman" w:cs="Times New Roman"/>
          <w:sz w:val="24"/>
          <w:szCs w:val="24"/>
        </w:rPr>
        <w:t xml:space="preserve"> Макшеевских чтений, приуроченных к дню памяти репрессированных.</w:t>
      </w:r>
      <w:r w:rsidR="006D067B" w:rsidRPr="00971E88">
        <w:rPr>
          <w:rFonts w:ascii="Times New Roman" w:hAnsi="Times New Roman" w:cs="Times New Roman"/>
          <w:sz w:val="24"/>
          <w:szCs w:val="24"/>
        </w:rPr>
        <w:t xml:space="preserve"> Она способствует созданию условий для </w:t>
      </w:r>
      <w:r w:rsidR="005106B3" w:rsidRPr="00971E88">
        <w:rPr>
          <w:rFonts w:ascii="Times New Roman" w:hAnsi="Times New Roman" w:cs="Times New Roman"/>
          <w:sz w:val="24"/>
          <w:szCs w:val="24"/>
        </w:rPr>
        <w:t>реализации знаний</w:t>
      </w:r>
      <w:r w:rsidRPr="00971E88">
        <w:rPr>
          <w:rFonts w:ascii="Times New Roman" w:hAnsi="Times New Roman" w:cs="Times New Roman"/>
          <w:sz w:val="24"/>
          <w:szCs w:val="24"/>
        </w:rPr>
        <w:t>, полученных учащимися на других мероприятиях цикла «История родного Васюгана»</w:t>
      </w:r>
      <w:r w:rsidR="005106B3" w:rsidRPr="00971E88">
        <w:rPr>
          <w:rFonts w:ascii="Times New Roman" w:hAnsi="Times New Roman" w:cs="Times New Roman"/>
          <w:sz w:val="24"/>
          <w:szCs w:val="24"/>
        </w:rPr>
        <w:t xml:space="preserve"> и прочтения произведений В. Н. Макшеева</w:t>
      </w:r>
      <w:r w:rsidR="006D067B" w:rsidRPr="00971E88">
        <w:rPr>
          <w:rFonts w:ascii="Times New Roman" w:hAnsi="Times New Roman" w:cs="Times New Roman"/>
          <w:sz w:val="24"/>
          <w:szCs w:val="24"/>
        </w:rPr>
        <w:t>. Игровая форма мероприятия помогает учащимся проявить интеллектуальные способности, способствует воспитанию коммуникативной кул</w:t>
      </w:r>
      <w:r w:rsidR="005106B3" w:rsidRPr="00971E88">
        <w:rPr>
          <w:rFonts w:ascii="Times New Roman" w:hAnsi="Times New Roman" w:cs="Times New Roman"/>
          <w:sz w:val="24"/>
          <w:szCs w:val="24"/>
        </w:rPr>
        <w:t xml:space="preserve">ьтуры. 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15CE" w:rsidRPr="00971E88" w:rsidRDefault="00AF15CE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 xml:space="preserve">         Цели</w:t>
      </w:r>
      <w:r w:rsidR="004D010F" w:rsidRPr="00971E88">
        <w:rPr>
          <w:rFonts w:ascii="Times New Roman" w:hAnsi="Times New Roman" w:cs="Times New Roman"/>
          <w:b/>
          <w:sz w:val="24"/>
          <w:szCs w:val="24"/>
        </w:rPr>
        <w:t>: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1.</w:t>
      </w:r>
      <w:r w:rsidRPr="00971E88">
        <w:rPr>
          <w:rFonts w:ascii="Times New Roman" w:hAnsi="Times New Roman" w:cs="Times New Roman"/>
          <w:sz w:val="24"/>
          <w:szCs w:val="24"/>
        </w:rPr>
        <w:tab/>
        <w:t xml:space="preserve"> Воспитание у школьников нравственно-патриотических чувств в процессе знакомства</w:t>
      </w:r>
      <w:r w:rsidR="005106B3" w:rsidRPr="00971E88">
        <w:rPr>
          <w:rFonts w:ascii="Times New Roman" w:hAnsi="Times New Roman" w:cs="Times New Roman"/>
          <w:sz w:val="24"/>
          <w:szCs w:val="24"/>
        </w:rPr>
        <w:t xml:space="preserve"> с родным краем и малой Родиной.</w:t>
      </w:r>
    </w:p>
    <w:p w:rsidR="004D010F" w:rsidRPr="00971E88" w:rsidRDefault="005106B3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4.</w:t>
      </w:r>
      <w:r w:rsidRPr="00971E88">
        <w:rPr>
          <w:rFonts w:ascii="Times New Roman" w:hAnsi="Times New Roman" w:cs="Times New Roman"/>
          <w:sz w:val="24"/>
          <w:szCs w:val="24"/>
        </w:rPr>
        <w:tab/>
        <w:t>Формирование устойчивого интереса</w:t>
      </w:r>
      <w:r w:rsidR="00BF6E67" w:rsidRPr="00971E88">
        <w:rPr>
          <w:rFonts w:ascii="Times New Roman" w:hAnsi="Times New Roman" w:cs="Times New Roman"/>
          <w:sz w:val="24"/>
          <w:szCs w:val="24"/>
        </w:rPr>
        <w:t xml:space="preserve"> к литературе</w:t>
      </w:r>
      <w:r w:rsidR="004D010F" w:rsidRPr="00971E88">
        <w:rPr>
          <w:rFonts w:ascii="Times New Roman" w:hAnsi="Times New Roman" w:cs="Times New Roman"/>
          <w:sz w:val="24"/>
          <w:szCs w:val="24"/>
        </w:rPr>
        <w:t>, расширение и углубление представлени</w:t>
      </w:r>
      <w:r w:rsidR="00BF6E67" w:rsidRPr="00971E88">
        <w:rPr>
          <w:rFonts w:ascii="Times New Roman" w:hAnsi="Times New Roman" w:cs="Times New Roman"/>
          <w:sz w:val="24"/>
          <w:szCs w:val="24"/>
        </w:rPr>
        <w:t>и о писателях Томской области</w:t>
      </w:r>
      <w:r w:rsidR="004D010F" w:rsidRPr="00971E88">
        <w:rPr>
          <w:rFonts w:ascii="Times New Roman" w:hAnsi="Times New Roman" w:cs="Times New Roman"/>
          <w:sz w:val="24"/>
          <w:szCs w:val="24"/>
        </w:rPr>
        <w:t>.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5.</w:t>
      </w:r>
      <w:r w:rsidRPr="00971E88">
        <w:rPr>
          <w:rFonts w:ascii="Times New Roman" w:hAnsi="Times New Roman" w:cs="Times New Roman"/>
          <w:sz w:val="24"/>
          <w:szCs w:val="24"/>
        </w:rPr>
        <w:tab/>
        <w:t xml:space="preserve">Развитие связной, правильной, образной и эмоциональной речи, литературных и творческих способностей, совершенствование речевой культуры ученика. </w:t>
      </w:r>
    </w:p>
    <w:p w:rsidR="004D010F" w:rsidRPr="00971E88" w:rsidRDefault="00BF6E67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6.</w:t>
      </w:r>
      <w:r w:rsidRPr="00971E88">
        <w:rPr>
          <w:rFonts w:ascii="Times New Roman" w:hAnsi="Times New Roman" w:cs="Times New Roman"/>
          <w:sz w:val="24"/>
          <w:szCs w:val="24"/>
        </w:rPr>
        <w:tab/>
      </w:r>
      <w:r w:rsidR="004D010F" w:rsidRPr="00971E88">
        <w:rPr>
          <w:rFonts w:ascii="Times New Roman" w:hAnsi="Times New Roman" w:cs="Times New Roman"/>
          <w:sz w:val="24"/>
          <w:szCs w:val="24"/>
        </w:rPr>
        <w:t xml:space="preserve">Развитие опыта публичного выступления. </w:t>
      </w:r>
    </w:p>
    <w:p w:rsidR="00AF15CE" w:rsidRPr="00971E88" w:rsidRDefault="00AF15CE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15CE" w:rsidRPr="00971E88" w:rsidRDefault="00AF15CE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>Организация</w:t>
      </w:r>
    </w:p>
    <w:p w:rsidR="00AF15CE" w:rsidRPr="00971E88" w:rsidRDefault="00AF15CE" w:rsidP="00BF3DE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C4D" w:rsidRPr="00971E88" w:rsidRDefault="00AF15CE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 xml:space="preserve">В оргкомитет игры входят: </w:t>
      </w:r>
      <w:r w:rsidR="00695C4D" w:rsidRPr="00971E88">
        <w:rPr>
          <w:rFonts w:ascii="Times New Roman" w:hAnsi="Times New Roman" w:cs="Times New Roman"/>
          <w:sz w:val="24"/>
          <w:szCs w:val="24"/>
        </w:rPr>
        <w:t>заведующая МО гуманитарных предметов – Тарновская Н.А., учитель русского языка и литературы – Станкевич Е.А.</w:t>
      </w:r>
    </w:p>
    <w:p w:rsidR="00695C4D" w:rsidRPr="00971E88" w:rsidRDefault="00AF15CE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 xml:space="preserve">Жюри: </w:t>
      </w:r>
      <w:r w:rsidR="00695C4D" w:rsidRPr="00971E88">
        <w:rPr>
          <w:rFonts w:ascii="Times New Roman" w:hAnsi="Times New Roman" w:cs="Times New Roman"/>
          <w:bCs/>
          <w:sz w:val="24"/>
          <w:szCs w:val="24"/>
        </w:rPr>
        <w:t>зам. директора</w:t>
      </w:r>
      <w:r w:rsidRPr="00971E88">
        <w:rPr>
          <w:rFonts w:ascii="Times New Roman" w:hAnsi="Times New Roman" w:cs="Times New Roman"/>
          <w:bCs/>
          <w:sz w:val="24"/>
          <w:szCs w:val="24"/>
        </w:rPr>
        <w:t xml:space="preserve"> по методической работе – Кондрашова И.Б., </w:t>
      </w:r>
      <w:r w:rsidR="00695C4D" w:rsidRPr="00971E88">
        <w:rPr>
          <w:rFonts w:ascii="Times New Roman" w:hAnsi="Times New Roman" w:cs="Times New Roman"/>
          <w:bCs/>
          <w:sz w:val="24"/>
          <w:szCs w:val="24"/>
        </w:rPr>
        <w:t>зам. директора</w:t>
      </w:r>
      <w:r w:rsidRPr="00971E88">
        <w:rPr>
          <w:rFonts w:ascii="Times New Roman" w:hAnsi="Times New Roman" w:cs="Times New Roman"/>
          <w:bCs/>
          <w:sz w:val="24"/>
          <w:szCs w:val="24"/>
        </w:rPr>
        <w:t xml:space="preserve"> по внеклассной работе </w:t>
      </w:r>
      <w:r w:rsidRPr="00971E88">
        <w:rPr>
          <w:rFonts w:ascii="Times New Roman" w:hAnsi="Times New Roman" w:cs="Times New Roman"/>
          <w:sz w:val="24"/>
          <w:szCs w:val="24"/>
        </w:rPr>
        <w:t>– Кондрашова А.Б., заведующая школьной библиотекой – Абрамова Л.</w:t>
      </w:r>
      <w:r w:rsidR="00695C4D" w:rsidRPr="00971E88">
        <w:rPr>
          <w:rFonts w:ascii="Times New Roman" w:hAnsi="Times New Roman" w:cs="Times New Roman"/>
          <w:sz w:val="24"/>
          <w:szCs w:val="24"/>
        </w:rPr>
        <w:t xml:space="preserve"> </w:t>
      </w:r>
      <w:r w:rsidR="002159A2" w:rsidRPr="00971E88">
        <w:rPr>
          <w:rFonts w:ascii="Times New Roman" w:hAnsi="Times New Roman" w:cs="Times New Roman"/>
          <w:sz w:val="24"/>
          <w:szCs w:val="24"/>
        </w:rPr>
        <w:t>А.</w:t>
      </w:r>
      <w:r w:rsidRPr="00971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C4D" w:rsidRPr="00971E88" w:rsidRDefault="00695C4D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F15CE" w:rsidRPr="00971E88" w:rsidRDefault="00AF15CE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 xml:space="preserve"> Участники </w:t>
      </w:r>
    </w:p>
    <w:p w:rsidR="00695C4D" w:rsidRPr="00971E88" w:rsidRDefault="00695C4D" w:rsidP="00BF3DE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C4D" w:rsidRPr="00971E88" w:rsidRDefault="00AF15CE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 xml:space="preserve">Все ученики 5-6 классов. </w:t>
      </w:r>
    </w:p>
    <w:p w:rsidR="00695C4D" w:rsidRPr="00971E88" w:rsidRDefault="00695C4D" w:rsidP="00BF3D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F15CE" w:rsidRPr="00971E88" w:rsidRDefault="00AF15CE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b/>
          <w:bCs/>
          <w:sz w:val="24"/>
          <w:szCs w:val="24"/>
        </w:rPr>
        <w:t xml:space="preserve"> Порядок проведения игры</w:t>
      </w:r>
    </w:p>
    <w:p w:rsidR="00AF15CE" w:rsidRPr="00971E88" w:rsidRDefault="00695C4D" w:rsidP="00BF3D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Проведение игры: 25 октября</w:t>
      </w:r>
      <w:r w:rsidR="001279B9" w:rsidRPr="00971E88">
        <w:rPr>
          <w:rFonts w:ascii="Times New Roman" w:hAnsi="Times New Roman" w:cs="Times New Roman"/>
          <w:sz w:val="24"/>
          <w:szCs w:val="24"/>
        </w:rPr>
        <w:t xml:space="preserve"> 2018 года   </w:t>
      </w:r>
    </w:p>
    <w:p w:rsidR="00AF15CE" w:rsidRPr="00971E88" w:rsidRDefault="001279B9" w:rsidP="00BF3DE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Место проведения: МБОУ «Нововасюганская СОШ», кабинет 21.</w:t>
      </w:r>
    </w:p>
    <w:p w:rsidR="004D010F" w:rsidRPr="00971E88" w:rsidRDefault="004D010F" w:rsidP="00BF3D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010F" w:rsidRPr="00971E88" w:rsidRDefault="004D010F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Оформление:</w:t>
      </w:r>
    </w:p>
    <w:p w:rsidR="00695C4D" w:rsidRPr="00971E88" w:rsidRDefault="00695C4D" w:rsidP="00BF3DE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010F" w:rsidRPr="002159A2" w:rsidRDefault="002159A2" w:rsidP="002159A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Информационный</w:t>
      </w:r>
      <w:r w:rsidR="00872624" w:rsidRPr="002159A2">
        <w:rPr>
          <w:rFonts w:ascii="Times New Roman" w:hAnsi="Times New Roman" w:cs="Times New Roman"/>
          <w:sz w:val="24"/>
          <w:szCs w:val="24"/>
        </w:rPr>
        <w:t xml:space="preserve"> стенд о В.</w:t>
      </w:r>
      <w:r w:rsidR="006D067B" w:rsidRPr="002159A2">
        <w:rPr>
          <w:rFonts w:ascii="Times New Roman" w:hAnsi="Times New Roman" w:cs="Times New Roman"/>
          <w:sz w:val="24"/>
          <w:szCs w:val="24"/>
        </w:rPr>
        <w:t xml:space="preserve"> </w:t>
      </w:r>
      <w:r w:rsidR="00872624" w:rsidRPr="002159A2">
        <w:rPr>
          <w:rFonts w:ascii="Times New Roman" w:hAnsi="Times New Roman" w:cs="Times New Roman"/>
          <w:sz w:val="24"/>
          <w:szCs w:val="24"/>
        </w:rPr>
        <w:t>Н.</w:t>
      </w:r>
      <w:r w:rsidR="006D067B" w:rsidRPr="002159A2">
        <w:rPr>
          <w:rFonts w:ascii="Times New Roman" w:hAnsi="Times New Roman" w:cs="Times New Roman"/>
          <w:sz w:val="24"/>
          <w:szCs w:val="24"/>
        </w:rPr>
        <w:t xml:space="preserve"> </w:t>
      </w:r>
      <w:r w:rsidR="00872624" w:rsidRPr="002159A2">
        <w:rPr>
          <w:rFonts w:ascii="Times New Roman" w:hAnsi="Times New Roman" w:cs="Times New Roman"/>
          <w:sz w:val="24"/>
          <w:szCs w:val="24"/>
        </w:rPr>
        <w:t>Макшееве</w:t>
      </w:r>
      <w:r w:rsidR="004D010F" w:rsidRPr="002159A2">
        <w:rPr>
          <w:rFonts w:ascii="Times New Roman" w:hAnsi="Times New Roman" w:cs="Times New Roman"/>
          <w:sz w:val="24"/>
          <w:szCs w:val="24"/>
        </w:rPr>
        <w:t>;</w:t>
      </w:r>
    </w:p>
    <w:p w:rsidR="004D010F" w:rsidRPr="002159A2" w:rsidRDefault="002159A2" w:rsidP="002159A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9A2">
        <w:rPr>
          <w:rFonts w:ascii="Times New Roman" w:hAnsi="Times New Roman" w:cs="Times New Roman"/>
          <w:sz w:val="24"/>
          <w:szCs w:val="24"/>
        </w:rPr>
        <w:t>Большой</w:t>
      </w:r>
      <w:r w:rsidR="004D010F" w:rsidRPr="002159A2">
        <w:rPr>
          <w:rFonts w:ascii="Times New Roman" w:hAnsi="Times New Roman" w:cs="Times New Roman"/>
          <w:sz w:val="24"/>
          <w:szCs w:val="24"/>
        </w:rPr>
        <w:t xml:space="preserve"> экран для показа презентации.</w:t>
      </w:r>
    </w:p>
    <w:p w:rsidR="00695C4D" w:rsidRPr="00971E88" w:rsidRDefault="00695C4D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664" w:rsidRPr="00971E88" w:rsidRDefault="003C0664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>Предшествующие мероприятия:</w:t>
      </w:r>
    </w:p>
    <w:p w:rsidR="003C0664" w:rsidRPr="00971E88" w:rsidRDefault="003C0664" w:rsidP="00BF3DE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0664" w:rsidRPr="00971E88" w:rsidRDefault="003C0664" w:rsidP="00BF3D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Классный час «С чего начинался Новый Васюган»</w:t>
      </w:r>
    </w:p>
    <w:p w:rsidR="003C0664" w:rsidRPr="00971E88" w:rsidRDefault="003C0664" w:rsidP="00BF3D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Выставка рисунков и фотографий «Памятные места»</w:t>
      </w:r>
    </w:p>
    <w:p w:rsidR="003C0664" w:rsidRPr="00971E88" w:rsidRDefault="003C0664" w:rsidP="00BF3D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lastRenderedPageBreak/>
        <w:t>Экскурсия к памятнику репрессированных</w:t>
      </w:r>
    </w:p>
    <w:p w:rsidR="003C0664" w:rsidRPr="00971E88" w:rsidRDefault="003C0664" w:rsidP="00BF3D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Библиотечный урок «В. Н. Макшеев в Новом Васюгане»</w:t>
      </w:r>
    </w:p>
    <w:p w:rsidR="003C0664" w:rsidRPr="00971E88" w:rsidRDefault="003C0664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6B3" w:rsidRPr="00971E88" w:rsidRDefault="005106B3" w:rsidP="00BF3D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1E88">
        <w:rPr>
          <w:rFonts w:ascii="Times New Roman" w:hAnsi="Times New Roman" w:cs="Times New Roman"/>
          <w:b/>
          <w:sz w:val="24"/>
          <w:szCs w:val="24"/>
        </w:rPr>
        <w:t xml:space="preserve">   Опережающие задания:</w:t>
      </w:r>
    </w:p>
    <w:p w:rsidR="00BF3DED" w:rsidRPr="00971E88" w:rsidRDefault="00BF3DED" w:rsidP="00BF3DED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3DED" w:rsidRPr="00971E88" w:rsidRDefault="00BF3DED" w:rsidP="00BF3D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Прочитать рассказы Макшеева В. Н.:</w:t>
      </w:r>
    </w:p>
    <w:p w:rsidR="00BF3DED" w:rsidRPr="00971E88" w:rsidRDefault="00BF3DED" w:rsidP="00BF3DE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 xml:space="preserve">«Горелый пень», «Отцовская шапка», </w:t>
      </w:r>
    </w:p>
    <w:p w:rsidR="00BF3DED" w:rsidRPr="00971E88" w:rsidRDefault="00BF3DED" w:rsidP="00BF3DED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71E88">
        <w:rPr>
          <w:rFonts w:ascii="Times New Roman" w:hAnsi="Times New Roman" w:cs="Times New Roman"/>
          <w:sz w:val="24"/>
          <w:szCs w:val="24"/>
        </w:rPr>
        <w:t>«Отцовские погоны», «Я встретил Вас…»</w:t>
      </w:r>
    </w:p>
    <w:p w:rsidR="001B476D" w:rsidRPr="00971E88" w:rsidRDefault="001B476D" w:rsidP="00BF3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476D" w:rsidRPr="00971E88" w:rsidRDefault="00BF3DED" w:rsidP="00BF3DED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1B476D"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Правила проведения.</w:t>
      </w:r>
    </w:p>
    <w:p w:rsidR="00BF3DED" w:rsidRPr="00971E88" w:rsidRDefault="00BF3DED" w:rsidP="00BF3DED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состоит из двух частей-туров: отборочного и </w:t>
      </w:r>
      <w:r w:rsidR="00834ED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основного.</w:t>
      </w:r>
    </w:p>
    <w:p w:rsidR="00BF3DED" w:rsidRPr="00971E88" w:rsidRDefault="00BF3DED" w:rsidP="00BF3DED">
      <w:pPr>
        <w:spacing w:before="100" w:beforeAutospacing="1" w:after="100" w:afterAutospacing="1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Отборочный тур:</w:t>
      </w:r>
    </w:p>
    <w:p w:rsidR="001B476D" w:rsidRPr="00971E88" w:rsidRDefault="001B476D" w:rsidP="00BF3DED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Играют одновременно </w:t>
      </w:r>
      <w:r w:rsidR="00BF3DE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учащиеся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 </w:t>
      </w:r>
    </w:p>
    <w:p w:rsidR="001B476D" w:rsidRPr="00971E88" w:rsidRDefault="001B476D" w:rsidP="00BF3DED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начинается с приветственной речи ведущего и объяснения прави</w:t>
      </w:r>
      <w:r w:rsidR="00BF3DE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л игры. Ведущий задает вопросы, на которые учащиеся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отвечают, соблюдая очередность (первым отвечает тот – кто первым подал сигнал). Стоимость вопросов 1 баллов </w:t>
      </w:r>
      <w:r w:rsidR="00BF3DE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правильном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ответе на вопрос.</w:t>
      </w:r>
    </w:p>
    <w:p w:rsidR="001B476D" w:rsidRPr="00971E88" w:rsidRDefault="00BF3DED" w:rsidP="00BF3DED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834ED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="002159A2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неправильный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76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- баллы не снимаются и не начисляются за этот вопрос. Право ответа переходит к следующему игроку.</w:t>
      </w:r>
    </w:p>
    <w:p w:rsidR="001B476D" w:rsidRPr="00971E88" w:rsidRDefault="00834ED3" w:rsidP="00BF3DED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вопросов отборочного тура</w:t>
      </w:r>
      <w:r w:rsidR="001B476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подсчитываю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баллы каждого игрока. Игрок, набравший</w:t>
      </w:r>
      <w:r w:rsidR="001B476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ольшее количество баллов, выходит во</w:t>
      </w:r>
      <w:r w:rsidR="001B476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тур, который будет проходить по произведениям Макшеева, и будет представлять свой класс</w:t>
      </w:r>
      <w:r w:rsidR="001B476D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несколько учеников набирают одинаковое количество баллов, то проводится дополнительный тур.</w:t>
      </w:r>
    </w:p>
    <w:p w:rsidR="00834ED3" w:rsidRPr="00971E88" w:rsidRDefault="00834ED3" w:rsidP="00834ED3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D3" w:rsidRPr="00971E88" w:rsidRDefault="00834ED3" w:rsidP="00971E88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тур «Суперигра»:</w:t>
      </w:r>
    </w:p>
    <w:p w:rsidR="00834ED3" w:rsidRPr="00971E88" w:rsidRDefault="00834ED3" w:rsidP="00971E88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ED3" w:rsidRPr="00971E88" w:rsidRDefault="00834ED3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туре участвуют 4 ученика (по одному от каждого класса).</w:t>
      </w:r>
    </w:p>
    <w:p w:rsidR="00834ED3" w:rsidRPr="00971E88" w:rsidRDefault="00834ED3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 соответствуют правилам телевизионной игры, но с одним небольшим дополнением: д</w:t>
      </w:r>
      <w:r w:rsidR="0013413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орожек четыре – красная (без права на ошибку), две зеленые дорожки (с правом на одну ошибку) и 1 желтую, на которой можно ошибиться дважды.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133" w:rsidRPr="00971E88" w:rsidRDefault="00134133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участник заранее должен подготовить устный развернутый ответ на предложенный вопрос и выступить с ним перед ареопагом (жюри). Очерёдность выступления определяется жребием. Жюри оценивает выступления и распределяет места. Занявший </w:t>
      </w:r>
      <w:r w:rsidR="00971E88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место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первым выбирает дорожку, за ним следующий и так далее.</w:t>
      </w:r>
    </w:p>
    <w:p w:rsidR="001B476D" w:rsidRPr="00971E88" w:rsidRDefault="001B476D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В «Суперигре» представлены вопросы без вариантов ответов. Если один игрок да</w:t>
      </w:r>
      <w:r w:rsidR="0013413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л краткий ответ, зрители могут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его рассуждением</w:t>
      </w:r>
      <w:r w:rsidR="0013413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тем самым заработав себе орден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76D" w:rsidRPr="00971E88" w:rsidRDefault="001B476D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 раздумье составляет 5 секунд. По истечении 5-ти секунд игрок отвечает. </w:t>
      </w:r>
    </w:p>
    <w:p w:rsidR="00134133" w:rsidRPr="00971E88" w:rsidRDefault="00134133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 (неразыгранные) вопросы задаются зрителям.</w:t>
      </w:r>
    </w:p>
    <w:p w:rsidR="001B476D" w:rsidRPr="00971E88" w:rsidRDefault="001B476D" w:rsidP="00971E88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наблюден</w:t>
      </w:r>
      <w:r w:rsidR="00134133"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за тем, кто первым из зрителей</w:t>
      </w: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подаст сигнал, выбирается смотрящий из обучающихся или учителей.</w:t>
      </w:r>
    </w:p>
    <w:p w:rsidR="00971E88" w:rsidRPr="00971E88" w:rsidRDefault="00971E88" w:rsidP="00971E88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E88" w:rsidRPr="00971E88" w:rsidRDefault="00971E88" w:rsidP="00971E88">
      <w:pPr>
        <w:pStyle w:val="a3"/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1B476D" w:rsidRPr="00971E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итогов, награждение победителей.</w:t>
      </w:r>
    </w:p>
    <w:p w:rsidR="00971E88" w:rsidRPr="00971E88" w:rsidRDefault="00971E88" w:rsidP="00971E88">
      <w:pPr>
        <w:pStyle w:val="a3"/>
        <w:numPr>
          <w:ilvl w:val="0"/>
          <w:numId w:val="1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Выигрывает тот ученик, который первым прошел свою дорожку</w:t>
      </w:r>
      <w:r w:rsidR="00215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награждается дипломом 1 степени.</w:t>
      </w:r>
    </w:p>
    <w:p w:rsidR="00971E88" w:rsidRPr="00971E88" w:rsidRDefault="00971E88" w:rsidP="00971E88">
      <w:pPr>
        <w:pStyle w:val="a3"/>
        <w:numPr>
          <w:ilvl w:val="0"/>
          <w:numId w:val="1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Ученики, не закончившие свои дорожки, получают дипломы 2 степени.</w:t>
      </w:r>
    </w:p>
    <w:p w:rsidR="00971E88" w:rsidRPr="00971E88" w:rsidRDefault="00971E88" w:rsidP="00971E88">
      <w:pPr>
        <w:pStyle w:val="a3"/>
        <w:numPr>
          <w:ilvl w:val="0"/>
          <w:numId w:val="1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из числа зрителей, отвечавшие на вопросы, получают сертификаты.</w:t>
      </w:r>
    </w:p>
    <w:p w:rsidR="00E17DF5" w:rsidRPr="00E17DF5" w:rsidRDefault="001B476D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17DF5"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Вопросы отборочного тура (за каждый правильный ответ ученику вручается медаль)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образовался наш поселок? (1933)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сначала он назывался? (Могильный яр (Могильный мыс), </w:t>
      </w:r>
      <w:proofErr w:type="spellStart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Смирновка</w:t>
      </w:r>
      <w:proofErr w:type="spellEnd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Путь Севера)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какое-то время поселок носил название «</w:t>
      </w:r>
      <w:proofErr w:type="spellStart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Смирновка</w:t>
      </w:r>
      <w:proofErr w:type="spellEnd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»? (По фамилии первого коменданта)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какого года поселок носит название Новый Васюган? (</w:t>
      </w:r>
      <w:proofErr w:type="gramStart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1939)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были первые жители поселка? (Ссыльные, репрессированные)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находится кладбище репрессированных? (Где сейчас находится памятник репрессированных)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отношение имеет </w:t>
      </w:r>
      <w:proofErr w:type="spellStart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В.Н.Макшеев</w:t>
      </w:r>
      <w:proofErr w:type="spellEnd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нашему поселку? (Был сослан вместе с матерью и сестрой)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жили Макшеевы? (В Волково)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стало с семьей </w:t>
      </w:r>
      <w:proofErr w:type="spellStart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В.Н.Макшеева</w:t>
      </w:r>
      <w:proofErr w:type="spellEnd"/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? (Отец умер на Урале, мать и сестра в Новом Васюгане)</w:t>
      </w:r>
    </w:p>
    <w:p w:rsidR="00E17DF5" w:rsidRPr="00E17DF5" w:rsidRDefault="00E17DF5" w:rsidP="00E17DF5">
      <w:pPr>
        <w:numPr>
          <w:ilvl w:val="0"/>
          <w:numId w:val="14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работал В.Н. Макшеев после смерти матери и семьи? (Счетоводом)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вопросы задаются, если несколько учеников имеют одинаковое количество медалей:</w:t>
      </w:r>
    </w:p>
    <w:p w:rsidR="00E17DF5" w:rsidRPr="00E17DF5" w:rsidRDefault="00E17DF5" w:rsidP="00E17DF5">
      <w:pPr>
        <w:numPr>
          <w:ilvl w:val="0"/>
          <w:numId w:val="15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какой причине Макшеев лежал в больнице? (Дистрофия)</w:t>
      </w:r>
    </w:p>
    <w:p w:rsidR="00E17DF5" w:rsidRPr="00E17DF5" w:rsidRDefault="00E17DF5" w:rsidP="00E17DF5">
      <w:pPr>
        <w:numPr>
          <w:ilvl w:val="0"/>
          <w:numId w:val="15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жил Макшеев в Новом Васюгане?   (Снимал углы у разных людей, спал у печки на полу)</w:t>
      </w:r>
    </w:p>
    <w:p w:rsidR="00E17DF5" w:rsidRPr="00E17DF5" w:rsidRDefault="00E17DF5" w:rsidP="00E17DF5">
      <w:pPr>
        <w:numPr>
          <w:ilvl w:val="0"/>
          <w:numId w:val="15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похоронены мать и сестра? </w:t>
      </w:r>
    </w:p>
    <w:p w:rsidR="00E17DF5" w:rsidRPr="00E17DF5" w:rsidRDefault="00E17DF5" w:rsidP="00E17DF5">
      <w:pPr>
        <w:numPr>
          <w:ilvl w:val="0"/>
          <w:numId w:val="15"/>
        </w:num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написано на кресте, который стоит на могиле матери и сестры? 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игре «Умники и умницы» имеет право ученик, получивший большее количество медалей.  Один от класса.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игре он должен подготовить развернутый ответ (устное выступление) (на 1-2</w:t>
      </w:r>
      <w:r w:rsidRPr="00E17DF5">
        <w:rPr>
          <w:rFonts w:ascii="Times New Roman" w:hAnsi="Times New Roman" w:cs="Times New Roman"/>
          <w:b/>
          <w:sz w:val="28"/>
        </w:rPr>
        <w:t xml:space="preserve"> </w:t>
      </w: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минуты) на вопрос: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Зачем нужно изучать историю своей страны?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Ареопаг (ЖЮРИ) оценивает устное выступление игроков, распределяя места (1,2, 3 и 4 место). Занятое место дает игроку право выбирать дорожку, в зависимости от полученного места.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игре игроки должны прочитать следующие произведения В.Н. Макшеева, так как вопросы будут по этим рассказам: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«Горелый пень»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Б. «Отцовская шапка»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 «Отцовские погоны»</w:t>
      </w:r>
    </w:p>
    <w:p w:rsid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«Я встретил вас»</w:t>
      </w:r>
    </w:p>
    <w:p w:rsid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Вопросы основного тура</w:t>
      </w:r>
    </w:p>
    <w:p w:rsidR="00E17DF5" w:rsidRPr="00E17DF5" w:rsidRDefault="00E17DF5" w:rsidP="00E17DF5">
      <w:pPr>
        <w:pStyle w:val="a3"/>
        <w:numPr>
          <w:ilvl w:val="0"/>
          <w:numId w:val="17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proofErr w:type="gramStart"/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агон</w:t>
      </w:r>
      <w:proofErr w:type="spellEnd"/>
      <w:proofErr w:type="gramEnd"/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«ГОРЕЛЫЙ ПЕНЬ»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Когда молодая сосенка повзрослела, как изменился её характер? (Она стала высокомерной и занозистой)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«ОТЦОВСКАЯ ШАПКА»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Как получилось, что отцовская шапка оказалась у автора? (Мать не передала ее </w:t>
      </w:r>
      <w:proofErr w:type="gram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отцу(</w:t>
      </w:r>
      <w:proofErr w:type="gram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нашла), после смерти матери она оказалась у него)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«ОТЦОВСКИЕ ПОГОНЫ»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Через сколько войн прошел отец </w:t>
      </w:r>
      <w:proofErr w:type="spell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В.Н.Макшеева</w:t>
      </w:r>
      <w:proofErr w:type="spell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(Через 2: 1 мировая и гражданская)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ВСТРЕТИЛ ВАС»</w:t>
      </w:r>
    </w:p>
    <w:p w:rsidR="00E17DF5" w:rsidRPr="00E17DF5" w:rsidRDefault="00E17DF5" w:rsidP="00E17DF5">
      <w:pPr>
        <w:spacing w:before="24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С какой целью герой зашел в клуб? (Хотел посмотреть на елку)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 </w:t>
      </w:r>
      <w:proofErr w:type="spellStart"/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агон</w:t>
      </w:r>
      <w:proofErr w:type="spellEnd"/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«ГОРЕЛЫЙ ПЕНЬ»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– Как изменения в характере сосны сказались на её внешности? (С годами сосна перестала тянуться к солнцу, разрослась вширь, сделалась корявой, угрюмой и мнительной)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«ОТЦОВСКАЯ ШАПКА»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Кому и зачем автор отдал отцовскую шапку? </w:t>
      </w:r>
      <w:proofErr w:type="gram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 Он</w:t>
      </w:r>
      <w:proofErr w:type="gram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сдал её в Фонд Обороны, директору рыбзавода)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«ОТЦОВСКИЕ ПОГОНЫ»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За взятие какого города отец получил орден Святого Станислава? (Броды)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ВСТРЕТИЛ ВАС»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Каким именем Надя Трифонова называла героя? (Дима)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3 </w:t>
      </w:r>
      <w:proofErr w:type="spellStart"/>
      <w:r w:rsidRPr="00E17D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агон</w:t>
      </w:r>
      <w:proofErr w:type="spellEnd"/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«ГОРЕЛЫЙ ПЕНЬ»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Почему небо покарало сосну, а не всё живое вокруг, как просила она?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«ОТЦОВСКАЯ ШАПКА»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Где обнаружил отцовскую шапку автор, и какое впечатление на него это произвело? (Он нашел её в старом </w:t>
      </w:r>
      <w:proofErr w:type="spell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шкапу</w:t>
      </w:r>
      <w:proofErr w:type="spell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 нижнем ящике. Был рад как близкому человеку)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«ОТЦОВСКИЕ ПОГОНЫ»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Что сделал со своими погонами отец автора, и почему он так поступил? (</w:t>
      </w:r>
      <w:proofErr w:type="gram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</w:t>
      </w:r>
      <w:proofErr w:type="gram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закопал их, положив в стеклянную банку. Не хотел причинить вред своей семье)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«Я ВСТРЕТИЛ ВАС»</w:t>
      </w:r>
    </w:p>
    <w:p w:rsidR="00E17DF5" w:rsidRPr="00E17DF5" w:rsidRDefault="00E17DF5" w:rsidP="00E17DF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Почему герой чувствовал себя в клубе неуютно? (Он стеснялся своей </w:t>
      </w:r>
      <w:proofErr w:type="gramStart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ухоженности</w:t>
      </w:r>
      <w:proofErr w:type="gramEnd"/>
      <w:r w:rsidRPr="00E17D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своего вида. Чувствовал себя чужим, отверженным)</w:t>
      </w:r>
    </w:p>
    <w:p w:rsidR="00E17DF5" w:rsidRPr="00E17DF5" w:rsidRDefault="00E17DF5" w:rsidP="00E17DF5">
      <w:pPr>
        <w:spacing w:before="100" w:beforeAutospacing="1" w:after="100" w:afterAutospacing="1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E17DF5" w:rsidRPr="00E17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7052A"/>
    <w:multiLevelType w:val="hybridMultilevel"/>
    <w:tmpl w:val="146CC7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14D61C0"/>
    <w:multiLevelType w:val="hybridMultilevel"/>
    <w:tmpl w:val="B3763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B3287"/>
    <w:multiLevelType w:val="hybridMultilevel"/>
    <w:tmpl w:val="CCAA0D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5A2605"/>
    <w:multiLevelType w:val="hybridMultilevel"/>
    <w:tmpl w:val="2D14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202D"/>
    <w:multiLevelType w:val="hybridMultilevel"/>
    <w:tmpl w:val="52C848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20753F"/>
    <w:multiLevelType w:val="hybridMultilevel"/>
    <w:tmpl w:val="ABDE043E"/>
    <w:lvl w:ilvl="0" w:tplc="3678E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50574"/>
    <w:multiLevelType w:val="hybridMultilevel"/>
    <w:tmpl w:val="B442EC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C322446"/>
    <w:multiLevelType w:val="hybridMultilevel"/>
    <w:tmpl w:val="95682E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34876C53"/>
    <w:multiLevelType w:val="hybridMultilevel"/>
    <w:tmpl w:val="146CC7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55374BE"/>
    <w:multiLevelType w:val="hybridMultilevel"/>
    <w:tmpl w:val="EE8AE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92996"/>
    <w:multiLevelType w:val="multilevel"/>
    <w:tmpl w:val="1086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CB4B65"/>
    <w:multiLevelType w:val="multilevel"/>
    <w:tmpl w:val="2C1C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8A660E"/>
    <w:multiLevelType w:val="hybridMultilevel"/>
    <w:tmpl w:val="E0A6F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F014A"/>
    <w:multiLevelType w:val="hybridMultilevel"/>
    <w:tmpl w:val="BD54B522"/>
    <w:lvl w:ilvl="0" w:tplc="67CC887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0C8699E"/>
    <w:multiLevelType w:val="hybridMultilevel"/>
    <w:tmpl w:val="6B4E2DF4"/>
    <w:lvl w:ilvl="0" w:tplc="242E6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081FDB"/>
    <w:multiLevelType w:val="hybridMultilevel"/>
    <w:tmpl w:val="916089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15"/>
  </w:num>
  <w:num w:numId="7">
    <w:abstractNumId w:val="1"/>
  </w:num>
  <w:num w:numId="8">
    <w:abstractNumId w:val="4"/>
  </w:num>
  <w:num w:numId="9">
    <w:abstractNumId w:val="6"/>
  </w:num>
  <w:num w:numId="10">
    <w:abstractNumId w:val="12"/>
  </w:num>
  <w:num w:numId="11">
    <w:abstractNumId w:val="2"/>
  </w:num>
  <w:num w:numId="12">
    <w:abstractNumId w:val="0"/>
  </w:num>
  <w:num w:numId="13">
    <w:abstractNumId w:val="7"/>
  </w:num>
  <w:num w:numId="14">
    <w:abstractNumId w:val="9"/>
  </w:num>
  <w:num w:numId="15">
    <w:abstractNumId w:val="5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5E"/>
    <w:rsid w:val="001279B9"/>
    <w:rsid w:val="00134133"/>
    <w:rsid w:val="001B476D"/>
    <w:rsid w:val="002159A2"/>
    <w:rsid w:val="002769B3"/>
    <w:rsid w:val="002C755E"/>
    <w:rsid w:val="003567EF"/>
    <w:rsid w:val="003C0664"/>
    <w:rsid w:val="004D010F"/>
    <w:rsid w:val="005106B3"/>
    <w:rsid w:val="005E22D1"/>
    <w:rsid w:val="006565AD"/>
    <w:rsid w:val="00695C4D"/>
    <w:rsid w:val="006D067B"/>
    <w:rsid w:val="007210E8"/>
    <w:rsid w:val="00730657"/>
    <w:rsid w:val="00834ED3"/>
    <w:rsid w:val="00872624"/>
    <w:rsid w:val="00971E88"/>
    <w:rsid w:val="00AF15CE"/>
    <w:rsid w:val="00B7116B"/>
    <w:rsid w:val="00B96B3E"/>
    <w:rsid w:val="00BF3DED"/>
    <w:rsid w:val="00BF6E67"/>
    <w:rsid w:val="00C12526"/>
    <w:rsid w:val="00E17DF5"/>
    <w:rsid w:val="00F4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14A5B-2E13-47FB-91E7-713BA3FE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9</cp:revision>
  <dcterms:created xsi:type="dcterms:W3CDTF">2019-01-26T15:21:00Z</dcterms:created>
  <dcterms:modified xsi:type="dcterms:W3CDTF">2019-02-05T16:30:00Z</dcterms:modified>
</cp:coreProperties>
</file>